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98" w:rsidRDefault="00305898" w:rsidP="00305898">
      <w:pPr>
        <w:jc w:val="center"/>
        <w:rPr>
          <w:b/>
          <w:sz w:val="28"/>
        </w:rPr>
      </w:pPr>
      <w:r>
        <w:rPr>
          <w:b/>
          <w:sz w:val="28"/>
        </w:rPr>
        <w:t xml:space="preserve">HIRE OF PREMISES AND FACILITIES - BOOKING </w:t>
      </w:r>
      <w:r w:rsidR="00BD43C9">
        <w:rPr>
          <w:b/>
          <w:sz w:val="28"/>
        </w:rPr>
        <w:t xml:space="preserve">ENQUIRY </w:t>
      </w:r>
      <w:r>
        <w:rPr>
          <w:b/>
          <w:sz w:val="28"/>
        </w:rPr>
        <w:t>FORM</w:t>
      </w:r>
    </w:p>
    <w:p w:rsidR="00305898" w:rsidRDefault="00305898" w:rsidP="00305898">
      <w:pPr>
        <w:rPr>
          <w:i/>
        </w:rPr>
      </w:pPr>
    </w:p>
    <w:p w:rsidR="00305898" w:rsidRDefault="00305898" w:rsidP="00305898">
      <w:pPr>
        <w:pStyle w:val="Footer"/>
        <w:tabs>
          <w:tab w:val="clear" w:pos="4153"/>
          <w:tab w:val="clear" w:pos="8306"/>
        </w:tabs>
      </w:pPr>
      <w:r>
        <w:rPr>
          <w:b/>
          <w:sz w:val="28"/>
        </w:rPr>
        <w:t>Name of Organisation/Individual</w:t>
      </w:r>
      <w:r>
        <w:t xml:space="preserve"> …..………………………………………………………………..</w:t>
      </w:r>
    </w:p>
    <w:p w:rsidR="00305898" w:rsidRDefault="00305898" w:rsidP="00305898"/>
    <w:p w:rsidR="00305898" w:rsidRDefault="00305898" w:rsidP="00305898">
      <w:r>
        <w:t xml:space="preserve">Person </w:t>
      </w:r>
      <w:proofErr w:type="gramStart"/>
      <w:r>
        <w:t>responsible  …</w:t>
      </w:r>
      <w:proofErr w:type="gramEnd"/>
      <w:r>
        <w:t>………………………………………………………………………………………………</w:t>
      </w:r>
    </w:p>
    <w:p w:rsidR="00305898" w:rsidRDefault="00305898" w:rsidP="00305898"/>
    <w:p w:rsidR="00305898" w:rsidRDefault="00305898" w:rsidP="00305898">
      <w:r>
        <w:t>Address</w:t>
      </w:r>
      <w:r w:rsidR="00475AD9">
        <w:t xml:space="preserve"> for </w:t>
      </w:r>
      <w:proofErr w:type="gramStart"/>
      <w:r w:rsidR="00475AD9">
        <w:t>invoice</w:t>
      </w:r>
      <w:r>
        <w:t xml:space="preserve"> ..</w:t>
      </w:r>
      <w:proofErr w:type="gramEnd"/>
      <w:r>
        <w:t xml:space="preserve"> .…………………………………………………………………………………………………………...</w:t>
      </w:r>
    </w:p>
    <w:p w:rsidR="00305898" w:rsidRDefault="00305898" w:rsidP="00305898">
      <w:bookmarkStart w:id="0" w:name="_GoBack"/>
      <w:bookmarkEnd w:id="0"/>
    </w:p>
    <w:p w:rsidR="00305898" w:rsidRDefault="00305898" w:rsidP="00305898">
      <w:r>
        <w:t>…………….…………………………………………………………………………………………………………..</w:t>
      </w:r>
    </w:p>
    <w:p w:rsidR="00305898" w:rsidRDefault="00305898" w:rsidP="00305898"/>
    <w:p w:rsidR="00305898" w:rsidRDefault="00305898" w:rsidP="00305898">
      <w:r>
        <w:t>Telephone Number:   Daytime ………………………………         Evening ……..…………………………….</w:t>
      </w:r>
    </w:p>
    <w:p w:rsidR="00173F1F" w:rsidRDefault="00173F1F" w:rsidP="00305898"/>
    <w:p w:rsidR="00305898" w:rsidRDefault="00305898" w:rsidP="00305898">
      <w:r>
        <w:t>E-mail ……………..…………………………………...</w:t>
      </w:r>
    </w:p>
    <w:p w:rsidR="00836365" w:rsidRDefault="00836365" w:rsidP="00305898"/>
    <w:p w:rsidR="00305898" w:rsidRPr="00836365" w:rsidRDefault="00836365" w:rsidP="00305898">
      <w:pPr>
        <w:rPr>
          <w:b/>
          <w:i/>
          <w:sz w:val="20"/>
        </w:rPr>
      </w:pPr>
      <w:r w:rsidRPr="00836365">
        <w:rPr>
          <w:b/>
        </w:rPr>
        <w:t xml:space="preserve">Please note that the time you have booked is the entire time allocated to you. If your session runs from 1pm-2pm, but you require fifteen minutes before and after the session to set up and pack away, your booking form must state that you require the room from 12.45pm-2.15pm. Victoria Hall has a very busy programme of room hires and events, and in the interests of fairness, any hirer turning up before their booked time will be asked to wait until their room is available and ready for them. </w:t>
      </w:r>
    </w:p>
    <w:p w:rsidR="00305898" w:rsidRDefault="00305898" w:rsidP="00305898">
      <w:pPr>
        <w:rPr>
          <w:i/>
        </w:rPr>
      </w:pPr>
    </w:p>
    <w:p w:rsidR="00836365" w:rsidRDefault="00836365" w:rsidP="00305898">
      <w:pPr>
        <w:rPr>
          <w:i/>
        </w:rPr>
      </w:pPr>
    </w:p>
    <w:p w:rsidR="00305898" w:rsidRDefault="00305898" w:rsidP="00305898">
      <w:r>
        <w:rPr>
          <w:b/>
          <w:sz w:val="28"/>
        </w:rPr>
        <w:t xml:space="preserve">Event for which the booking is </w:t>
      </w:r>
      <w:proofErr w:type="gramStart"/>
      <w:r>
        <w:rPr>
          <w:b/>
          <w:sz w:val="28"/>
        </w:rPr>
        <w:t>required</w:t>
      </w:r>
      <w:r>
        <w:rPr>
          <w:b/>
          <w:color w:val="800000"/>
        </w:rPr>
        <w:t xml:space="preserve">  </w:t>
      </w:r>
      <w:r>
        <w:rPr>
          <w:b/>
        </w:rPr>
        <w:t>…</w:t>
      </w:r>
      <w:proofErr w:type="gramEnd"/>
      <w:r>
        <w:rPr>
          <w:b/>
        </w:rPr>
        <w:t>…</w:t>
      </w:r>
      <w:r>
        <w:t>……………………………………………………</w:t>
      </w:r>
    </w:p>
    <w:p w:rsidR="00305898" w:rsidRDefault="00305898" w:rsidP="00305898"/>
    <w:p w:rsidR="00836365" w:rsidRDefault="00305898" w:rsidP="00305898">
      <w:r>
        <w:t xml:space="preserve">Date(s) </w:t>
      </w:r>
      <w:r w:rsidR="00836365">
        <w:t xml:space="preserve">and time(s) </w:t>
      </w:r>
      <w:r>
        <w:t>required …………………………………………………………………………………………………….</w:t>
      </w:r>
    </w:p>
    <w:p w:rsidR="00305898" w:rsidRDefault="00305898" w:rsidP="00305898"/>
    <w:p w:rsidR="00305898" w:rsidRDefault="00305898" w:rsidP="00305898">
      <w:pPr>
        <w:rPr>
          <w:i/>
          <w:sz w:val="20"/>
        </w:rPr>
      </w:pPr>
    </w:p>
    <w:p w:rsidR="00305898" w:rsidRDefault="00305898" w:rsidP="00305898">
      <w:pPr>
        <w:rPr>
          <w:i/>
        </w:rPr>
      </w:pPr>
    </w:p>
    <w:p w:rsidR="00305898" w:rsidRDefault="00305898" w:rsidP="00305898">
      <w:pPr>
        <w:rPr>
          <w:b/>
          <w:sz w:val="28"/>
        </w:rPr>
      </w:pPr>
      <w:r>
        <w:rPr>
          <w:b/>
          <w:sz w:val="28"/>
        </w:rPr>
        <w:t>Rooms required</w:t>
      </w:r>
    </w:p>
    <w:p w:rsidR="00305898" w:rsidRDefault="00305898" w:rsidP="00305898">
      <w:pPr>
        <w:rPr>
          <w:i/>
        </w:rPr>
      </w:pPr>
      <w:r>
        <w:rPr>
          <w:i/>
        </w:rPr>
        <w:t>Induction Loop Service is available for hearing-aid wearers.   There is a lift to the 1</w:t>
      </w:r>
      <w:r>
        <w:rPr>
          <w:i/>
          <w:vertAlign w:val="superscript"/>
        </w:rPr>
        <w:t>st</w:t>
      </w:r>
      <w:r>
        <w:rPr>
          <w:i/>
        </w:rPr>
        <w:t xml:space="preserve"> Floor Rooms.</w:t>
      </w:r>
    </w:p>
    <w:p w:rsidR="00305898" w:rsidRDefault="00305898" w:rsidP="00305898">
      <w:pPr>
        <w:rPr>
          <w:i/>
        </w:rPr>
      </w:pPr>
    </w:p>
    <w:p w:rsidR="00305898" w:rsidRDefault="00305898" w:rsidP="00305898">
      <w:pPr>
        <w:rPr>
          <w:i/>
        </w:rPr>
      </w:pPr>
    </w:p>
    <w:p w:rsidR="00305898" w:rsidRDefault="00305898" w:rsidP="00305898">
      <w:pPr>
        <w:rPr>
          <w:i/>
        </w:rPr>
      </w:pPr>
      <w:r>
        <w:rPr>
          <w:b/>
        </w:rPr>
        <w:t xml:space="preserve">Ground Floor rooms:          </w:t>
      </w:r>
      <w:proofErr w:type="spellStart"/>
      <w:proofErr w:type="gramStart"/>
      <w:r>
        <w:t>Ribble</w:t>
      </w:r>
      <w:proofErr w:type="spellEnd"/>
      <w:r>
        <w:t xml:space="preserve">  (</w:t>
      </w:r>
      <w:proofErr w:type="gramEnd"/>
      <w:r>
        <w:rPr>
          <w:i/>
        </w:rPr>
        <w:t xml:space="preserve">seats 10) …………………      </w:t>
      </w:r>
      <w:r>
        <w:t xml:space="preserve"> </w:t>
      </w:r>
      <w:proofErr w:type="spellStart"/>
      <w:proofErr w:type="gramStart"/>
      <w:r>
        <w:t>Scaleber</w:t>
      </w:r>
      <w:proofErr w:type="spellEnd"/>
      <w:r>
        <w:t xml:space="preserve">  (</w:t>
      </w:r>
      <w:proofErr w:type="gramEnd"/>
      <w:r>
        <w:rPr>
          <w:i/>
        </w:rPr>
        <w:t>seats 25) …………….……………..</w:t>
      </w:r>
    </w:p>
    <w:p w:rsidR="00305898" w:rsidRDefault="00305898" w:rsidP="00305898">
      <w:pPr>
        <w:rPr>
          <w:i/>
        </w:rPr>
      </w:pPr>
    </w:p>
    <w:p w:rsidR="00305898" w:rsidRDefault="00305898" w:rsidP="00305898">
      <w:pPr>
        <w:rPr>
          <w:i/>
        </w:rPr>
      </w:pPr>
      <w:r>
        <w:rPr>
          <w:b/>
        </w:rPr>
        <w:t>1</w:t>
      </w:r>
      <w:r>
        <w:rPr>
          <w:b/>
          <w:vertAlign w:val="superscript"/>
        </w:rPr>
        <w:t>st</w:t>
      </w:r>
      <w:r>
        <w:rPr>
          <w:b/>
        </w:rPr>
        <w:t xml:space="preserve"> Floor rooms:                    </w:t>
      </w:r>
      <w:proofErr w:type="spellStart"/>
      <w:r>
        <w:t>Castleberg</w:t>
      </w:r>
      <w:proofErr w:type="spellEnd"/>
      <w:r>
        <w:t xml:space="preserve"> </w:t>
      </w:r>
      <w:r>
        <w:rPr>
          <w:i/>
        </w:rPr>
        <w:t xml:space="preserve">(seats 30) ………….….      </w:t>
      </w:r>
      <w:proofErr w:type="spellStart"/>
      <w:r>
        <w:t>Attermire</w:t>
      </w:r>
      <w:proofErr w:type="spellEnd"/>
      <w:r>
        <w:rPr>
          <w:i/>
        </w:rPr>
        <w:t xml:space="preserve"> (seats 10</w:t>
      </w:r>
      <w:proofErr w:type="gramStart"/>
      <w:r>
        <w:rPr>
          <w:i/>
        </w:rPr>
        <w:t>) .</w:t>
      </w:r>
      <w:proofErr w:type="gramEnd"/>
      <w:r>
        <w:rPr>
          <w:i/>
        </w:rPr>
        <w:t>………………………….</w:t>
      </w:r>
    </w:p>
    <w:p w:rsidR="00305898" w:rsidRDefault="00305898" w:rsidP="00305898">
      <w:pPr>
        <w:rPr>
          <w:i/>
        </w:rPr>
      </w:pPr>
    </w:p>
    <w:p w:rsidR="00305898" w:rsidRDefault="00305898" w:rsidP="00305898">
      <w:pPr>
        <w:rPr>
          <w:i/>
        </w:rPr>
      </w:pPr>
    </w:p>
    <w:p w:rsidR="00305898" w:rsidRDefault="00305898" w:rsidP="00305898">
      <w:pPr>
        <w:rPr>
          <w:b/>
        </w:rPr>
      </w:pPr>
      <w:r>
        <w:rPr>
          <w:b/>
        </w:rPr>
        <w:t>The Main Hall:</w:t>
      </w:r>
      <w:r>
        <w:t xml:space="preserve">         Body of Main Hall </w:t>
      </w:r>
      <w:r>
        <w:rPr>
          <w:i/>
        </w:rPr>
        <w:t xml:space="preserve">(seats 166)…..…….    </w:t>
      </w:r>
      <w:r>
        <w:t xml:space="preserve">Balcony </w:t>
      </w:r>
      <w:r>
        <w:rPr>
          <w:i/>
        </w:rPr>
        <w:t xml:space="preserve">(seats 68) ……...….   </w:t>
      </w:r>
      <w:r>
        <w:t xml:space="preserve">Stage </w:t>
      </w:r>
      <w:r>
        <w:rPr>
          <w:i/>
        </w:rPr>
        <w:t>…………….</w:t>
      </w:r>
      <w:r>
        <w:rPr>
          <w:b/>
        </w:rPr>
        <w:t xml:space="preserve">        </w:t>
      </w:r>
    </w:p>
    <w:p w:rsidR="00305898" w:rsidRDefault="00305898" w:rsidP="00305898">
      <w:pPr>
        <w:rPr>
          <w:b/>
        </w:rPr>
      </w:pPr>
    </w:p>
    <w:p w:rsidR="00305898" w:rsidRDefault="00305898" w:rsidP="00305898">
      <w:pPr>
        <w:rPr>
          <w:b/>
        </w:rPr>
      </w:pPr>
    </w:p>
    <w:p w:rsidR="00305898" w:rsidRDefault="00305898" w:rsidP="00305898">
      <w:r>
        <w:rPr>
          <w:b/>
        </w:rPr>
        <w:t xml:space="preserve">Kitchen:      </w:t>
      </w:r>
      <w:r>
        <w:t xml:space="preserve">Facilities for making tea/coffee/cold snacks ………….…    </w:t>
      </w:r>
    </w:p>
    <w:p w:rsidR="00305898" w:rsidRDefault="00305898" w:rsidP="00305898"/>
    <w:p w:rsidR="00305898" w:rsidRDefault="00305898" w:rsidP="00305898">
      <w:r>
        <w:t xml:space="preserve">                     Full catering/buffet meals, etc ….……………</w:t>
      </w:r>
    </w:p>
    <w:p w:rsidR="00836365" w:rsidRDefault="005F105E" w:rsidP="00305898">
      <w:r>
        <w:tab/>
        <w:t xml:space="preserve">      </w:t>
      </w:r>
    </w:p>
    <w:p w:rsidR="005F105E" w:rsidRDefault="005F105E" w:rsidP="00305898">
      <w:r>
        <w:tab/>
        <w:t xml:space="preserve">      Use of oven…………………….</w:t>
      </w:r>
      <w:r>
        <w:tab/>
      </w:r>
    </w:p>
    <w:p w:rsidR="00394302" w:rsidRDefault="00394302" w:rsidP="00305898"/>
    <w:p w:rsidR="00836365" w:rsidRDefault="00836365" w:rsidP="00305898"/>
    <w:p w:rsidR="00305898" w:rsidRDefault="00305898" w:rsidP="00305898">
      <w:pPr>
        <w:rPr>
          <w:b/>
          <w:sz w:val="28"/>
        </w:rPr>
      </w:pPr>
      <w:r>
        <w:rPr>
          <w:b/>
          <w:sz w:val="28"/>
        </w:rPr>
        <w:lastRenderedPageBreak/>
        <w:t>Furniture required</w:t>
      </w:r>
    </w:p>
    <w:p w:rsidR="00394302" w:rsidRDefault="00394302" w:rsidP="00305898">
      <w:pPr>
        <w:rPr>
          <w:b/>
          <w:sz w:val="28"/>
        </w:rPr>
      </w:pPr>
    </w:p>
    <w:p w:rsidR="00305898" w:rsidRDefault="00305898" w:rsidP="00305898">
      <w:pPr>
        <w:rPr>
          <w:i/>
        </w:rPr>
      </w:pPr>
      <w:r>
        <w:rPr>
          <w:i/>
        </w:rPr>
        <w:t>Please insert number(s) required as appropriate, and attach a diagram of room layout as required</w:t>
      </w:r>
    </w:p>
    <w:p w:rsidR="00305898" w:rsidRDefault="00305898" w:rsidP="00305898">
      <w:pPr>
        <w:rPr>
          <w:i/>
        </w:rPr>
      </w:pPr>
    </w:p>
    <w:p w:rsidR="00305898" w:rsidRDefault="00305898" w:rsidP="00305898">
      <w:r>
        <w:t xml:space="preserve">                   6' tables (max 20)        ………….                        Removable chairs  </w:t>
      </w:r>
    </w:p>
    <w:p w:rsidR="00305898" w:rsidRDefault="00305898" w:rsidP="00305898">
      <w:r>
        <w:t xml:space="preserve">                                                                                                          (</w:t>
      </w:r>
      <w:proofErr w:type="gramStart"/>
      <w:r>
        <w:t>ground</w:t>
      </w:r>
      <w:proofErr w:type="gramEnd"/>
      <w:r>
        <w:t xml:space="preserve"> floor - max 170)  …………….                    </w:t>
      </w:r>
    </w:p>
    <w:p w:rsidR="00305898" w:rsidRDefault="00305898" w:rsidP="00305898">
      <w:r>
        <w:t xml:space="preserve">                   5' tables (max 6)          …………. </w:t>
      </w:r>
    </w:p>
    <w:p w:rsidR="00305898" w:rsidRDefault="00305898" w:rsidP="00305898"/>
    <w:p w:rsidR="00305898" w:rsidRDefault="00305898" w:rsidP="00305898">
      <w:r>
        <w:t xml:space="preserve">                   Small square tables                                              Fixed </w:t>
      </w:r>
      <w:proofErr w:type="gramStart"/>
      <w:r>
        <w:t>chairs  (</w:t>
      </w:r>
      <w:proofErr w:type="gramEnd"/>
      <w:r>
        <w:t>balcony - 70)  …...……….....</w:t>
      </w:r>
    </w:p>
    <w:p w:rsidR="00305898" w:rsidRDefault="00305898" w:rsidP="00305898">
      <w:r>
        <w:t xml:space="preserve">                       (</w:t>
      </w:r>
      <w:proofErr w:type="gramStart"/>
      <w:r>
        <w:t>max</w:t>
      </w:r>
      <w:proofErr w:type="gramEnd"/>
      <w:r>
        <w:t xml:space="preserve"> 12)                   ………….</w:t>
      </w:r>
    </w:p>
    <w:p w:rsidR="00305898" w:rsidRDefault="00305898" w:rsidP="00305898"/>
    <w:p w:rsidR="00305898" w:rsidRDefault="00305898" w:rsidP="00305898">
      <w:pPr>
        <w:rPr>
          <w:b/>
        </w:rPr>
      </w:pPr>
    </w:p>
    <w:p w:rsidR="00836365" w:rsidRDefault="005F105E" w:rsidP="00836365">
      <w:pPr>
        <w:rPr>
          <w:i/>
          <w:sz w:val="24"/>
        </w:rPr>
      </w:pPr>
      <w:r>
        <w:rPr>
          <w:i/>
          <w:sz w:val="24"/>
        </w:rPr>
        <w:t>High-quality s</w:t>
      </w:r>
      <w:r w:rsidR="00836365" w:rsidRPr="005F105E">
        <w:rPr>
          <w:i/>
          <w:sz w:val="24"/>
        </w:rPr>
        <w:t xml:space="preserve">ound and projection equipment are available. Please discuss all your requirements with the Administrator. Use of any Victoria Hall equipment, and the plugging-in of any electrical equipment of your own, </w:t>
      </w:r>
      <w:r w:rsidR="00836365" w:rsidRPr="005F105E">
        <w:rPr>
          <w:b/>
          <w:i/>
          <w:sz w:val="24"/>
        </w:rPr>
        <w:t>must be agreed beforehand with Victoria Hall staff. Attempting to use or adjust any Victoria Hall audio-visual equipment, including all on-stage and lighting booth equipment, without explicit permission to do so will result in the cancellation of your booking</w:t>
      </w:r>
      <w:r>
        <w:rPr>
          <w:b/>
          <w:i/>
          <w:sz w:val="24"/>
        </w:rPr>
        <w:t>, and you may be liable for a technician’s fee to reset any adjusted or damaged equipment</w:t>
      </w:r>
      <w:r>
        <w:rPr>
          <w:i/>
          <w:sz w:val="24"/>
        </w:rPr>
        <w:t xml:space="preserve">. </w:t>
      </w:r>
    </w:p>
    <w:p w:rsidR="005F105E" w:rsidRPr="005F105E" w:rsidRDefault="005F105E" w:rsidP="00836365">
      <w:pPr>
        <w:rPr>
          <w:sz w:val="24"/>
        </w:rPr>
      </w:pPr>
    </w:p>
    <w:p w:rsidR="00305898" w:rsidRDefault="00305898" w:rsidP="00305898"/>
    <w:p w:rsidR="00305898" w:rsidRDefault="00305898" w:rsidP="00305898">
      <w:pPr>
        <w:rPr>
          <w:i/>
        </w:rPr>
      </w:pPr>
      <w:proofErr w:type="gramStart"/>
      <w:r>
        <w:rPr>
          <w:b/>
          <w:sz w:val="28"/>
        </w:rPr>
        <w:t xml:space="preserve">Caretaking </w:t>
      </w:r>
      <w:r>
        <w:rPr>
          <w:b/>
          <w:color w:val="800000"/>
          <w:sz w:val="28"/>
        </w:rPr>
        <w:t xml:space="preserve"> </w:t>
      </w:r>
      <w:r>
        <w:rPr>
          <w:i/>
        </w:rPr>
        <w:t>This</w:t>
      </w:r>
      <w:proofErr w:type="gramEnd"/>
      <w:r>
        <w:rPr>
          <w:i/>
        </w:rPr>
        <w:t xml:space="preserve"> is essential if you expect to be unable to clear the premises by 10.30pm.</w:t>
      </w:r>
    </w:p>
    <w:p w:rsidR="00305898" w:rsidRDefault="00305898" w:rsidP="00305898">
      <w:pPr>
        <w:rPr>
          <w:i/>
        </w:rPr>
      </w:pPr>
    </w:p>
    <w:p w:rsidR="00305898" w:rsidRDefault="00305898" w:rsidP="00305898">
      <w:r>
        <w:t xml:space="preserve">Required after 10.30pm until ……………………… </w:t>
      </w:r>
    </w:p>
    <w:p w:rsidR="00836365" w:rsidRDefault="00836365" w:rsidP="00305898"/>
    <w:p w:rsidR="00836365" w:rsidRDefault="00836365" w:rsidP="00305898"/>
    <w:p w:rsidR="00836365" w:rsidRPr="00836365" w:rsidRDefault="00836365" w:rsidP="00836365">
      <w:pPr>
        <w:rPr>
          <w:sz w:val="28"/>
        </w:rPr>
      </w:pPr>
      <w:r w:rsidRPr="00836365">
        <w:rPr>
          <w:b/>
          <w:sz w:val="28"/>
        </w:rPr>
        <w:t>Agreed fee per session</w:t>
      </w:r>
      <w:r w:rsidRPr="00836365">
        <w:rPr>
          <w:sz w:val="28"/>
        </w:rPr>
        <w:t>…………………………………………….</w:t>
      </w:r>
    </w:p>
    <w:p w:rsidR="00305898" w:rsidRDefault="00305898" w:rsidP="00305898"/>
    <w:p w:rsidR="004B6349" w:rsidRDefault="004B6349" w:rsidP="00305898">
      <w:pPr>
        <w:rPr>
          <w:b/>
          <w:sz w:val="28"/>
        </w:rPr>
      </w:pPr>
    </w:p>
    <w:p w:rsidR="00305898" w:rsidRDefault="00305898" w:rsidP="00305898">
      <w:pPr>
        <w:rPr>
          <w:b/>
          <w:sz w:val="28"/>
        </w:rPr>
      </w:pPr>
      <w:r>
        <w:rPr>
          <w:b/>
          <w:sz w:val="28"/>
        </w:rPr>
        <w:t>Undertaking by Hirer</w:t>
      </w:r>
    </w:p>
    <w:p w:rsidR="00305898" w:rsidRDefault="00305898" w:rsidP="00305898">
      <w:pPr>
        <w:rPr>
          <w:b/>
          <w:color w:val="800000"/>
        </w:rPr>
      </w:pPr>
    </w:p>
    <w:p w:rsidR="00305898" w:rsidRDefault="00305898" w:rsidP="00305898">
      <w:pPr>
        <w:rPr>
          <w:i/>
        </w:rPr>
      </w:pPr>
      <w:r>
        <w:rPr>
          <w:i/>
        </w:rPr>
        <w:t>I have read and understood Settle Victoria Hall Limited's current Conditions of Hire of Premises and Facilities as supplied to me with this form, and undertake that I/my organisation will abide by them.</w:t>
      </w:r>
    </w:p>
    <w:p w:rsidR="00305898" w:rsidRDefault="00305898" w:rsidP="00305898">
      <w:pPr>
        <w:rPr>
          <w:i/>
        </w:rPr>
      </w:pPr>
    </w:p>
    <w:p w:rsidR="00305898" w:rsidRDefault="00305898" w:rsidP="00305898">
      <w:pPr>
        <w:rPr>
          <w:i/>
        </w:rPr>
      </w:pPr>
      <w:r>
        <w:rPr>
          <w:i/>
        </w:rPr>
        <w:t>Signed on behalf of individual applicant / applying organisation</w:t>
      </w:r>
    </w:p>
    <w:p w:rsidR="00305898" w:rsidRDefault="00305898" w:rsidP="00305898">
      <w:pPr>
        <w:rPr>
          <w:i/>
        </w:rPr>
      </w:pPr>
    </w:p>
    <w:p w:rsidR="00305898" w:rsidRDefault="00305898" w:rsidP="00305898">
      <w:pPr>
        <w:rPr>
          <w:i/>
        </w:rPr>
      </w:pPr>
    </w:p>
    <w:p w:rsidR="00305898" w:rsidRDefault="00305898" w:rsidP="00305898">
      <w:pPr>
        <w:rPr>
          <w:i/>
        </w:rPr>
      </w:pPr>
      <w:r>
        <w:rPr>
          <w:i/>
        </w:rPr>
        <w:t>Signature ………………………………………………………………           Date …………………………………</w:t>
      </w:r>
    </w:p>
    <w:p w:rsidR="00305898" w:rsidRDefault="00305898" w:rsidP="00305898">
      <w:pPr>
        <w:rPr>
          <w:i/>
        </w:rPr>
      </w:pPr>
    </w:p>
    <w:p w:rsidR="00305898" w:rsidRDefault="00305898" w:rsidP="00305898">
      <w:pPr>
        <w:rPr>
          <w:i/>
        </w:rPr>
      </w:pPr>
      <w:r>
        <w:rPr>
          <w:i/>
        </w:rPr>
        <w:t>Name in capitals ………………………………………………………</w:t>
      </w:r>
    </w:p>
    <w:p w:rsidR="00FA6FBC" w:rsidRDefault="00FA6FBC" w:rsidP="00305898"/>
    <w:p w:rsidR="00FA6FBC" w:rsidRDefault="00FA6FBC" w:rsidP="00305898"/>
    <w:p w:rsidR="00FA6FBC" w:rsidRPr="00B603FD" w:rsidRDefault="00B603FD" w:rsidP="00305898">
      <w:pPr>
        <w:rPr>
          <w:b/>
        </w:rPr>
      </w:pPr>
      <w:r>
        <w:rPr>
          <w:b/>
        </w:rPr>
        <w:t>Please note: i</w:t>
      </w:r>
      <w:r w:rsidR="00FA6FBC" w:rsidRPr="00B603FD">
        <w:rPr>
          <w:b/>
        </w:rPr>
        <w:t xml:space="preserve">n </w:t>
      </w:r>
      <w:r>
        <w:rPr>
          <w:b/>
        </w:rPr>
        <w:t>the unlikely event of Victoria H</w:t>
      </w:r>
      <w:r w:rsidR="00FA6FBC" w:rsidRPr="00B603FD">
        <w:rPr>
          <w:b/>
        </w:rPr>
        <w:t>all having to cancel or reschedule a room booking, we w</w:t>
      </w:r>
      <w:r w:rsidR="00C46B37">
        <w:rPr>
          <w:b/>
        </w:rPr>
        <w:t>ill make every effort to find a mutually agreed and convenient</w:t>
      </w:r>
      <w:r w:rsidR="00FA6FBC" w:rsidRPr="00B603FD">
        <w:rPr>
          <w:b/>
        </w:rPr>
        <w:t xml:space="preserve"> alternative date or venue</w:t>
      </w:r>
      <w:r>
        <w:rPr>
          <w:b/>
        </w:rPr>
        <w:t xml:space="preserve"> for your event</w:t>
      </w:r>
      <w:r w:rsidR="00FA6FBC" w:rsidRPr="00B603FD">
        <w:rPr>
          <w:b/>
        </w:rPr>
        <w:t>. Please be aware, however, that t</w:t>
      </w:r>
      <w:r w:rsidR="000224D0">
        <w:rPr>
          <w:b/>
        </w:rPr>
        <w:t xml:space="preserve">his may not always be possible. Your booking is not confirmed until confirmed in writing by Settle Victoria Hall on receipt of this form. </w:t>
      </w:r>
    </w:p>
    <w:sectPr w:rsidR="00FA6FBC" w:rsidRPr="00B603FD" w:rsidSect="003277E7">
      <w:headerReference w:type="default" r:id="rId8"/>
      <w:footerReference w:type="default" r:id="rId9"/>
      <w:pgSz w:w="11906" w:h="16838" w:code="9"/>
      <w:pgMar w:top="1134" w:right="566" w:bottom="1134"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3F" w:rsidRDefault="004A3C3F" w:rsidP="000A5025">
      <w:r>
        <w:separator/>
      </w:r>
    </w:p>
  </w:endnote>
  <w:endnote w:type="continuationSeparator" w:id="0">
    <w:p w:rsidR="004A3C3F" w:rsidRDefault="004A3C3F" w:rsidP="000A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84" w:rsidRDefault="005F105E" w:rsidP="003277E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75pt;height:30.1pt;mso-position-vertical:bottom" wrapcoords="3663 540 157 1620 -31 9180 157 17820 157 18360 13304 19440 21475 19440 21569 17820 21600 11340 21600 4860 14087 1620 3788 540 3663 540">
          <v:imagedata r:id="rId1" o:title=""/>
        </v:shape>
      </w:pict>
    </w:r>
  </w:p>
  <w:p w:rsidR="00705284" w:rsidRDefault="00705284" w:rsidP="003277E7">
    <w:pPr>
      <w:pStyle w:val="Footer"/>
      <w:tabs>
        <w:tab w:val="clear" w:pos="4153"/>
        <w:tab w:val="clear" w:pos="8306"/>
        <w:tab w:val="left" w:pos="4395"/>
      </w:tabs>
      <w:ind w:left="-709" w:firstLine="709"/>
      <w:jc w:val="center"/>
    </w:pPr>
    <w:r w:rsidRPr="00CE02F7">
      <w:rPr>
        <w:rFonts w:ascii="Trebuchet MS" w:hAnsi="Trebuchet MS"/>
        <w:bCs/>
        <w:sz w:val="16"/>
        <w:szCs w:val="16"/>
      </w:rPr>
      <w:t>Settle Victoria Hall Limited</w:t>
    </w:r>
    <w:r>
      <w:rPr>
        <w:rFonts w:ascii="Trebuchet MS" w:hAnsi="Trebuchet MS"/>
        <w:bCs/>
        <w:sz w:val="16"/>
        <w:szCs w:val="16"/>
      </w:rPr>
      <w:t xml:space="preserve">, </w:t>
    </w:r>
    <w:proofErr w:type="spellStart"/>
    <w:r w:rsidRPr="00CE02F7">
      <w:rPr>
        <w:rFonts w:ascii="Trebuchet MS" w:hAnsi="Trebuchet MS" w:cs="TrebuchetMS"/>
        <w:color w:val="333333"/>
        <w:sz w:val="16"/>
        <w:szCs w:val="16"/>
      </w:rPr>
      <w:t>Kirkgate</w:t>
    </w:r>
    <w:proofErr w:type="spellEnd"/>
    <w:r w:rsidRPr="00CE02F7">
      <w:rPr>
        <w:rFonts w:ascii="Trebuchet MS" w:hAnsi="Trebuchet MS" w:cs="TrebuchetMS"/>
        <w:color w:val="333333"/>
        <w:sz w:val="16"/>
        <w:szCs w:val="16"/>
      </w:rPr>
      <w:t>, Settle, North Yorkshire, BD24 9DZ</w:t>
    </w:r>
    <w:r>
      <w:rPr>
        <w:rFonts w:ascii="Trebuchet MS" w:hAnsi="Trebuchet MS" w:cs="TrebuchetMS"/>
        <w:color w:val="333333"/>
        <w:sz w:val="16"/>
        <w:szCs w:val="16"/>
      </w:rPr>
      <w:t xml:space="preserve"> </w:t>
    </w:r>
    <w:r>
      <w:rPr>
        <w:rFonts w:ascii="Trebuchet MS" w:hAnsi="Trebuchet MS" w:cs="TrebuchetMS"/>
        <w:color w:val="333333"/>
        <w:sz w:val="12"/>
        <w:szCs w:val="12"/>
      </w:rPr>
      <w:br/>
    </w:r>
    <w:r w:rsidRPr="00CE02F7">
      <w:rPr>
        <w:rFonts w:ascii="Trebuchet MS" w:hAnsi="Trebuchet MS" w:cs="TrebuchetMS"/>
        <w:color w:val="333333"/>
        <w:sz w:val="16"/>
        <w:szCs w:val="16"/>
      </w:rPr>
      <w:t xml:space="preserve">01729 825718 </w:t>
    </w:r>
    <w:r w:rsidRPr="00CE02F7">
      <w:rPr>
        <w:rFonts w:ascii="Trebuchet MS" w:hAnsi="Trebuchet MS" w:cs="TrebuchetMS"/>
        <w:color w:val="333333"/>
        <w:sz w:val="12"/>
        <w:szCs w:val="12"/>
      </w:rPr>
      <w:sym w:font="Wingdings" w:char="F0AB"/>
    </w:r>
    <w:r w:rsidRPr="00CE02F7">
      <w:rPr>
        <w:rFonts w:ascii="Trebuchet MS" w:hAnsi="Trebuchet MS" w:cs="TrebuchetMS"/>
        <w:color w:val="333333"/>
        <w:sz w:val="16"/>
        <w:szCs w:val="16"/>
      </w:rPr>
      <w:t xml:space="preserve"> www.settlevictoriahall.co.uk </w:t>
    </w:r>
    <w:r w:rsidRPr="00CE02F7">
      <w:rPr>
        <w:rFonts w:ascii="Trebuchet MS" w:hAnsi="Trebuchet MS" w:cs="TrebuchetMS"/>
        <w:color w:val="333333"/>
        <w:sz w:val="12"/>
        <w:szCs w:val="12"/>
      </w:rPr>
      <w:sym w:font="Wingdings" w:char="F0AB"/>
    </w:r>
    <w:r w:rsidRPr="00CE02F7">
      <w:rPr>
        <w:rFonts w:ascii="Trebuchet MS" w:hAnsi="Trebuchet MS" w:cs="TrebuchetMS"/>
        <w:color w:val="333333"/>
        <w:sz w:val="16"/>
        <w:szCs w:val="16"/>
      </w:rPr>
      <w:t xml:space="preserve"> </w:t>
    </w:r>
    <w:r w:rsidRPr="00CE02F7">
      <w:rPr>
        <w:rFonts w:ascii="Trebuchet MS" w:hAnsi="Trebuchet MS" w:cs="TrebuchetMS"/>
        <w:sz w:val="16"/>
        <w:szCs w:val="16"/>
      </w:rPr>
      <w:t>info@settlevictoriahall.co.uk</w:t>
    </w:r>
    <w:r>
      <w:rPr>
        <w:rFonts w:ascii="Trebuchet MS" w:hAnsi="Trebuchet MS" w:cs="TrebuchetMS"/>
        <w:sz w:val="16"/>
        <w:szCs w:val="16"/>
      </w:rPr>
      <w:br/>
    </w:r>
    <w:r w:rsidRPr="00CE02F7">
      <w:rPr>
        <w:rFonts w:ascii="Trebuchet MS" w:hAnsi="Trebuchet MS"/>
        <w:sz w:val="16"/>
        <w:szCs w:val="16"/>
      </w:rPr>
      <w:t xml:space="preserve">A company limited by guarantee </w:t>
    </w:r>
    <w:r w:rsidRPr="00CE02F7">
      <w:rPr>
        <w:rFonts w:ascii="Trebuchet MS" w:hAnsi="Trebuchet MS" w:cs="TrebuchetMS"/>
        <w:color w:val="333333"/>
        <w:sz w:val="12"/>
        <w:szCs w:val="12"/>
      </w:rPr>
      <w:sym w:font="Wingdings" w:char="F0AB"/>
    </w:r>
    <w:r w:rsidRPr="00CE02F7">
      <w:rPr>
        <w:rFonts w:ascii="Trebuchet MS" w:hAnsi="Trebuchet MS"/>
        <w:sz w:val="16"/>
        <w:szCs w:val="16"/>
      </w:rPr>
      <w:t xml:space="preserve"> Registered</w:t>
    </w:r>
    <w:r>
      <w:rPr>
        <w:rFonts w:ascii="Trebuchet MS" w:hAnsi="Trebuchet MS"/>
        <w:sz w:val="16"/>
        <w:szCs w:val="16"/>
      </w:rPr>
      <w:t xml:space="preserve"> in England &amp; Wales No. 381642 </w:t>
    </w:r>
    <w:r w:rsidRPr="00CE02F7">
      <w:rPr>
        <w:rFonts w:ascii="Trebuchet MS" w:hAnsi="Trebuchet MS" w:cs="TrebuchetMS"/>
        <w:color w:val="333333"/>
        <w:sz w:val="12"/>
        <w:szCs w:val="12"/>
      </w:rPr>
      <w:sym w:font="Wingdings" w:char="F0AB"/>
    </w:r>
    <w:r w:rsidRPr="00CE02F7">
      <w:rPr>
        <w:rFonts w:ascii="Trebuchet MS" w:hAnsi="Trebuchet MS"/>
        <w:sz w:val="16"/>
        <w:szCs w:val="16"/>
      </w:rPr>
      <w:t xml:space="preserve"> Registered Charity No. 1078166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3F" w:rsidRDefault="004A3C3F" w:rsidP="000A5025">
      <w:r>
        <w:separator/>
      </w:r>
    </w:p>
  </w:footnote>
  <w:footnote w:type="continuationSeparator" w:id="0">
    <w:p w:rsidR="004A3C3F" w:rsidRDefault="004A3C3F" w:rsidP="000A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84" w:rsidRDefault="004A3C3F" w:rsidP="003277E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1pt;height:83.8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16F"/>
    <w:multiLevelType w:val="singleLevel"/>
    <w:tmpl w:val="43B862DE"/>
    <w:lvl w:ilvl="0">
      <w:numFmt w:val="bullet"/>
      <w:lvlText w:val="-"/>
      <w:lvlJc w:val="left"/>
      <w:pPr>
        <w:tabs>
          <w:tab w:val="num" w:pos="360"/>
        </w:tabs>
        <w:ind w:left="360" w:hanging="360"/>
      </w:pPr>
      <w:rPr>
        <w:rFonts w:ascii="Times New Roman" w:hAnsi="Times New Roman" w:hint="default"/>
      </w:rPr>
    </w:lvl>
  </w:abstractNum>
  <w:abstractNum w:abstractNumId="1">
    <w:nsid w:val="569F61DF"/>
    <w:multiLevelType w:val="singleLevel"/>
    <w:tmpl w:val="C300672A"/>
    <w:lvl w:ilvl="0">
      <w:start w:val="8"/>
      <w:numFmt w:val="bullet"/>
      <w:lvlText w:val="-"/>
      <w:lvlJc w:val="left"/>
      <w:pPr>
        <w:tabs>
          <w:tab w:val="num" w:pos="360"/>
        </w:tabs>
        <w:ind w:left="360" w:hanging="360"/>
      </w:pPr>
      <w:rPr>
        <w:rFonts w:ascii="Times New Roman" w:hAnsi="Times New Roman" w:hint="default"/>
      </w:rPr>
    </w:lvl>
  </w:abstractNum>
  <w:abstractNum w:abstractNumId="2">
    <w:nsid w:val="66A7610C"/>
    <w:multiLevelType w:val="singleLevel"/>
    <w:tmpl w:val="BC2A08C2"/>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F68"/>
    <w:rsid w:val="000224D0"/>
    <w:rsid w:val="0009339F"/>
    <w:rsid w:val="000A5025"/>
    <w:rsid w:val="000C2761"/>
    <w:rsid w:val="0010180D"/>
    <w:rsid w:val="00173F1F"/>
    <w:rsid w:val="001C1AC4"/>
    <w:rsid w:val="001C6BE5"/>
    <w:rsid w:val="002A23A7"/>
    <w:rsid w:val="002F18EA"/>
    <w:rsid w:val="002F1B80"/>
    <w:rsid w:val="00305898"/>
    <w:rsid w:val="003277E7"/>
    <w:rsid w:val="00394302"/>
    <w:rsid w:val="00401DBB"/>
    <w:rsid w:val="004116C1"/>
    <w:rsid w:val="00421E63"/>
    <w:rsid w:val="00475AD9"/>
    <w:rsid w:val="004A3C3F"/>
    <w:rsid w:val="004B6349"/>
    <w:rsid w:val="004C456F"/>
    <w:rsid w:val="005F105E"/>
    <w:rsid w:val="00647A77"/>
    <w:rsid w:val="00660493"/>
    <w:rsid w:val="006626C5"/>
    <w:rsid w:val="00705284"/>
    <w:rsid w:val="00760DDF"/>
    <w:rsid w:val="0082516B"/>
    <w:rsid w:val="00836365"/>
    <w:rsid w:val="00884D82"/>
    <w:rsid w:val="008977EC"/>
    <w:rsid w:val="008B3F68"/>
    <w:rsid w:val="00945986"/>
    <w:rsid w:val="00A4667A"/>
    <w:rsid w:val="00A831D5"/>
    <w:rsid w:val="00AB2AEE"/>
    <w:rsid w:val="00AF0FE8"/>
    <w:rsid w:val="00B603FD"/>
    <w:rsid w:val="00BD43C9"/>
    <w:rsid w:val="00C46B37"/>
    <w:rsid w:val="00C764FF"/>
    <w:rsid w:val="00CA70AE"/>
    <w:rsid w:val="00CE02F7"/>
    <w:rsid w:val="00CF2492"/>
    <w:rsid w:val="00D10CA6"/>
    <w:rsid w:val="00D46AFA"/>
    <w:rsid w:val="00D92CB9"/>
    <w:rsid w:val="00E379FF"/>
    <w:rsid w:val="00ED23B0"/>
    <w:rsid w:val="00F04A70"/>
    <w:rsid w:val="00F121C5"/>
    <w:rsid w:val="00F550A0"/>
    <w:rsid w:val="00F72BBF"/>
    <w:rsid w:val="00F8732A"/>
    <w:rsid w:val="00FA6FBC"/>
    <w:rsid w:val="00FF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F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3F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B3F68"/>
    <w:rPr>
      <w:rFonts w:cs="Times New Roman"/>
      <w:color w:val="0000FF"/>
      <w:u w:val="single"/>
    </w:rPr>
  </w:style>
  <w:style w:type="paragraph" w:styleId="Header">
    <w:name w:val="header"/>
    <w:basedOn w:val="Normal"/>
    <w:link w:val="HeaderChar"/>
    <w:uiPriority w:val="99"/>
    <w:rsid w:val="003277E7"/>
    <w:pPr>
      <w:tabs>
        <w:tab w:val="center" w:pos="4153"/>
        <w:tab w:val="right" w:pos="8306"/>
      </w:tabs>
    </w:pPr>
  </w:style>
  <w:style w:type="character" w:customStyle="1" w:styleId="HeaderChar">
    <w:name w:val="Header Char"/>
    <w:link w:val="Header"/>
    <w:uiPriority w:val="99"/>
    <w:semiHidden/>
    <w:rsid w:val="007A7BAE"/>
    <w:rPr>
      <w:lang w:eastAsia="en-US"/>
    </w:rPr>
  </w:style>
  <w:style w:type="paragraph" w:styleId="Footer">
    <w:name w:val="footer"/>
    <w:basedOn w:val="Normal"/>
    <w:link w:val="FooterChar"/>
    <w:rsid w:val="003277E7"/>
    <w:pPr>
      <w:tabs>
        <w:tab w:val="center" w:pos="4153"/>
        <w:tab w:val="right" w:pos="8306"/>
      </w:tabs>
    </w:pPr>
  </w:style>
  <w:style w:type="character" w:customStyle="1" w:styleId="FooterChar">
    <w:name w:val="Footer Char"/>
    <w:link w:val="Footer"/>
    <w:uiPriority w:val="99"/>
    <w:semiHidden/>
    <w:rsid w:val="007A7BAE"/>
    <w:rPr>
      <w:lang w:eastAsia="en-US"/>
    </w:rPr>
  </w:style>
  <w:style w:type="paragraph" w:styleId="BodyText">
    <w:name w:val="Body Text"/>
    <w:basedOn w:val="Normal"/>
    <w:link w:val="BodyTextChar"/>
    <w:semiHidden/>
    <w:rsid w:val="00305898"/>
    <w:rPr>
      <w:rFonts w:ascii="Book Antiqua" w:eastAsia="Times New Roman" w:hAnsi="Book Antiqua"/>
      <w:i/>
      <w:color w:val="000000"/>
      <w:szCs w:val="20"/>
      <w:lang w:eastAsia="en-GB"/>
    </w:rPr>
  </w:style>
  <w:style w:type="character" w:customStyle="1" w:styleId="BodyTextChar">
    <w:name w:val="Body Text Char"/>
    <w:link w:val="BodyText"/>
    <w:semiHidden/>
    <w:rsid w:val="00305898"/>
    <w:rPr>
      <w:rFonts w:ascii="Book Antiqua" w:eastAsia="Times New Roman" w:hAnsi="Book Antiqua"/>
      <w: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Theatre</dc:creator>
  <cp:lastModifiedBy>SVH Admin</cp:lastModifiedBy>
  <cp:revision>16</cp:revision>
  <cp:lastPrinted>2012-04-30T16:02:00Z</cp:lastPrinted>
  <dcterms:created xsi:type="dcterms:W3CDTF">2012-08-30T12:00:00Z</dcterms:created>
  <dcterms:modified xsi:type="dcterms:W3CDTF">2018-03-23T12:05:00Z</dcterms:modified>
</cp:coreProperties>
</file>